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06" w:rsidRPr="000D6375" w:rsidRDefault="00890306" w:rsidP="00463794">
      <w:pPr>
        <w:spacing w:line="240" w:lineRule="auto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Priezvisko, meno/Obchodné meno:</w:t>
      </w:r>
    </w:p>
    <w:p w:rsidR="00890306" w:rsidRPr="000D6375" w:rsidRDefault="00890306" w:rsidP="00463794">
      <w:pPr>
        <w:spacing w:line="240" w:lineRule="auto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  <w:i/>
        </w:rPr>
        <w:t>Családi és utónév/Cégnév:</w:t>
      </w:r>
      <w:r w:rsidRPr="000D6375">
        <w:rPr>
          <w:rFonts w:ascii="Times New Roman" w:hAnsi="Times New Roman" w:cs="Times New Roman"/>
        </w:rPr>
        <w:t xml:space="preserve"> ………………………………………………………………………………...................................</w:t>
      </w:r>
    </w:p>
    <w:p w:rsidR="00890306" w:rsidRPr="000D6375" w:rsidRDefault="00890306" w:rsidP="00463794">
      <w:pPr>
        <w:spacing w:line="240" w:lineRule="auto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Adresa/Sídlo:</w:t>
      </w:r>
    </w:p>
    <w:p w:rsidR="00890306" w:rsidRPr="000D6375" w:rsidRDefault="00890306" w:rsidP="00463794">
      <w:pPr>
        <w:spacing w:line="240" w:lineRule="auto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  <w:i/>
        </w:rPr>
        <w:t>Lakcím/Székhely:</w:t>
      </w:r>
      <w:r w:rsidRPr="000D6375">
        <w:rPr>
          <w:rFonts w:ascii="Times New Roman" w:hAnsi="Times New Roman" w:cs="Times New Roman"/>
        </w:rPr>
        <w:t xml:space="preserve"> ………………………………………………………………………………………...............................</w:t>
      </w:r>
    </w:p>
    <w:p w:rsidR="00890306" w:rsidRDefault="00890306" w:rsidP="00463794">
      <w:pPr>
        <w:spacing w:line="240" w:lineRule="auto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Tel./e-mail:................................................................................................................................................</w:t>
      </w:r>
    </w:p>
    <w:p w:rsidR="00F966A9" w:rsidRDefault="00F966A9" w:rsidP="00463794">
      <w:pPr>
        <w:spacing w:line="240" w:lineRule="auto"/>
        <w:rPr>
          <w:rFonts w:ascii="Times New Roman" w:hAnsi="Times New Roman" w:cs="Times New Roman"/>
        </w:rPr>
      </w:pPr>
    </w:p>
    <w:p w:rsidR="00F966A9" w:rsidRDefault="00F966A9" w:rsidP="00463794">
      <w:pPr>
        <w:spacing w:line="240" w:lineRule="auto"/>
        <w:rPr>
          <w:rFonts w:ascii="Times New Roman" w:hAnsi="Times New Roman" w:cs="Times New Roman"/>
        </w:rPr>
      </w:pPr>
    </w:p>
    <w:p w:rsidR="00F966A9" w:rsidRPr="00F966A9" w:rsidRDefault="00F966A9" w:rsidP="0046379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9D5">
        <w:rPr>
          <w:rFonts w:ascii="Times New Roman" w:hAnsi="Times New Roman" w:cs="Times New Roman"/>
          <w:b/>
        </w:rPr>
        <w:t>Obec</w:t>
      </w:r>
      <w:r w:rsidRPr="00F966A9">
        <w:rPr>
          <w:rFonts w:ascii="Times New Roman" w:hAnsi="Times New Roman" w:cs="Times New Roman"/>
          <w:b/>
        </w:rPr>
        <w:t xml:space="preserve"> Patin</w:t>
      </w:r>
      <w:r w:rsidR="00EB29D5">
        <w:rPr>
          <w:rFonts w:ascii="Times New Roman" w:hAnsi="Times New Roman" w:cs="Times New Roman"/>
          <w:b/>
        </w:rPr>
        <w:t>c</w:t>
      </w:r>
      <w:r w:rsidRPr="00F966A9">
        <w:rPr>
          <w:rFonts w:ascii="Times New Roman" w:hAnsi="Times New Roman" w:cs="Times New Roman"/>
          <w:b/>
        </w:rPr>
        <w:t>e</w:t>
      </w:r>
    </w:p>
    <w:p w:rsidR="00F966A9" w:rsidRPr="00F966A9" w:rsidRDefault="00F966A9" w:rsidP="00463794">
      <w:pPr>
        <w:spacing w:line="240" w:lineRule="auto"/>
        <w:rPr>
          <w:rFonts w:ascii="Times New Roman" w:hAnsi="Times New Roman" w:cs="Times New Roman"/>
          <w:b/>
        </w:rPr>
      </w:pP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  <w:t>Lipová č.233/10</w:t>
      </w:r>
      <w:bookmarkStart w:id="0" w:name="_GoBack"/>
      <w:bookmarkEnd w:id="0"/>
    </w:p>
    <w:p w:rsidR="00F966A9" w:rsidRPr="00F966A9" w:rsidRDefault="00F966A9" w:rsidP="00463794">
      <w:pPr>
        <w:spacing w:line="240" w:lineRule="auto"/>
        <w:rPr>
          <w:rFonts w:ascii="Times New Roman" w:hAnsi="Times New Roman" w:cs="Times New Roman"/>
          <w:b/>
        </w:rPr>
      </w:pP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</w:r>
      <w:r w:rsidRPr="00F966A9">
        <w:rPr>
          <w:rFonts w:ascii="Times New Roman" w:hAnsi="Times New Roman" w:cs="Times New Roman"/>
          <w:b/>
        </w:rPr>
        <w:tab/>
        <w:t>Patince 946 39</w:t>
      </w:r>
    </w:p>
    <w:p w:rsidR="00F966A9" w:rsidRDefault="00F966A9" w:rsidP="00463794">
      <w:pPr>
        <w:spacing w:line="240" w:lineRule="auto"/>
        <w:rPr>
          <w:rFonts w:ascii="Times New Roman" w:hAnsi="Times New Roman" w:cs="Times New Roman"/>
        </w:rPr>
      </w:pPr>
    </w:p>
    <w:p w:rsidR="00F966A9" w:rsidRDefault="00F966A9" w:rsidP="00463794">
      <w:pPr>
        <w:spacing w:line="240" w:lineRule="auto"/>
        <w:rPr>
          <w:rFonts w:ascii="Times New Roman" w:hAnsi="Times New Roman" w:cs="Times New Roman"/>
        </w:rPr>
      </w:pPr>
    </w:p>
    <w:p w:rsidR="00F966A9" w:rsidRDefault="00F966A9" w:rsidP="00463794">
      <w:pPr>
        <w:spacing w:line="240" w:lineRule="auto"/>
        <w:rPr>
          <w:rFonts w:ascii="Times New Roman" w:hAnsi="Times New Roman" w:cs="Times New Roman"/>
        </w:rPr>
      </w:pP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6375">
        <w:rPr>
          <w:rFonts w:ascii="Times New Roman" w:hAnsi="Times New Roman" w:cs="Times New Roman"/>
          <w:b/>
        </w:rPr>
        <w:t>Vec: Žiadosť o stavebné povolenie reklamnej stavby</w:t>
      </w:r>
    </w:p>
    <w:p w:rsidR="00890306" w:rsidRDefault="00890306" w:rsidP="000D637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D6375">
        <w:rPr>
          <w:rFonts w:ascii="Times New Roman" w:hAnsi="Times New Roman" w:cs="Times New Roman"/>
          <w:b/>
          <w:i/>
        </w:rPr>
        <w:t>Tárgy: Reklámtábla építési engedély kérelme</w:t>
      </w:r>
    </w:p>
    <w:p w:rsidR="00F966A9" w:rsidRPr="000D6375" w:rsidRDefault="00F966A9" w:rsidP="000D637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I. Názov stavby / </w:t>
      </w:r>
      <w:r w:rsidRPr="000D6375">
        <w:rPr>
          <w:rFonts w:ascii="Times New Roman" w:hAnsi="Times New Roman" w:cs="Times New Roman"/>
          <w:i/>
        </w:rPr>
        <w:t>Az építmény neve</w:t>
      </w:r>
      <w:r w:rsidRPr="000D6375">
        <w:rPr>
          <w:rFonts w:ascii="Times New Roman" w:hAnsi="Times New Roman" w:cs="Times New Roman"/>
        </w:rPr>
        <w:t>: 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II. Miesto stavby (ulica) / </w:t>
      </w:r>
      <w:r w:rsidRPr="000D6375">
        <w:rPr>
          <w:rFonts w:ascii="Times New Roman" w:hAnsi="Times New Roman" w:cs="Times New Roman"/>
          <w:i/>
        </w:rPr>
        <w:t>Az építmény helye (utca):</w:t>
      </w:r>
      <w:r w:rsidRPr="000D6375">
        <w:rPr>
          <w:rFonts w:ascii="Times New Roman" w:hAnsi="Times New Roman" w:cs="Times New Roman"/>
        </w:rPr>
        <w:t xml:space="preserve"> 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Katastrálne územie / </w:t>
      </w:r>
      <w:r w:rsidRPr="000D6375">
        <w:rPr>
          <w:rFonts w:ascii="Times New Roman" w:hAnsi="Times New Roman" w:cs="Times New Roman"/>
          <w:i/>
        </w:rPr>
        <w:t>Ingatlan-nyilvántartási terület</w:t>
      </w:r>
      <w:r w:rsidRPr="000D6375">
        <w:rPr>
          <w:rFonts w:ascii="Times New Roman" w:hAnsi="Times New Roman" w:cs="Times New Roman"/>
        </w:rPr>
        <w:t>: 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Parcelné číslo / </w:t>
      </w:r>
      <w:r w:rsidRPr="000D6375">
        <w:rPr>
          <w:rFonts w:ascii="Times New Roman" w:hAnsi="Times New Roman" w:cs="Times New Roman"/>
          <w:i/>
        </w:rPr>
        <w:t>A telek helyrajzi száma: .</w:t>
      </w:r>
      <w:r w:rsidRPr="000D6375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Ulica/</w:t>
      </w:r>
      <w:r w:rsidRPr="000D6375">
        <w:rPr>
          <w:rFonts w:ascii="Times New Roman" w:hAnsi="Times New Roman" w:cs="Times New Roman"/>
          <w:i/>
        </w:rPr>
        <w:t>Utca:</w:t>
      </w:r>
      <w:r w:rsidRPr="000D6375">
        <w:rPr>
          <w:rFonts w:ascii="Times New Roman" w:hAnsi="Times New Roman" w:cs="Times New Roman"/>
        </w:rPr>
        <w:t xml:space="preserve"> .................................................................Súpisné číslo/</w:t>
      </w:r>
      <w:r w:rsidRPr="000D6375">
        <w:rPr>
          <w:rFonts w:ascii="Times New Roman" w:hAnsi="Times New Roman" w:cs="Times New Roman"/>
          <w:i/>
        </w:rPr>
        <w:t>Házszám:</w:t>
      </w:r>
      <w:r w:rsidRPr="000D6375">
        <w:rPr>
          <w:rFonts w:ascii="Times New Roman" w:hAnsi="Times New Roman" w:cs="Times New Roman"/>
        </w:rPr>
        <w:t xml:space="preserve"> .........</w:t>
      </w:r>
      <w:r w:rsidR="000D6375">
        <w:rPr>
          <w:rFonts w:ascii="Times New Roman" w:hAnsi="Times New Roman" w:cs="Times New Roman"/>
        </w:rPr>
        <w:t>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III. Druh a účel/ </w:t>
      </w:r>
      <w:r w:rsidRPr="000D6375">
        <w:rPr>
          <w:rFonts w:ascii="Times New Roman" w:hAnsi="Times New Roman" w:cs="Times New Roman"/>
          <w:i/>
        </w:rPr>
        <w:t>Az építmény fajtája és célja</w:t>
      </w:r>
      <w:r w:rsidRPr="000D6375">
        <w:rPr>
          <w:rFonts w:ascii="Times New Roman" w:hAnsi="Times New Roman" w:cs="Times New Roman"/>
        </w:rPr>
        <w:t>: 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IV. Plocha reklamnej stavby (najväčšia informačná plocha) v m2/ </w:t>
      </w:r>
      <w:r w:rsidRPr="000D6375">
        <w:rPr>
          <w:rFonts w:ascii="Times New Roman" w:hAnsi="Times New Roman" w:cs="Times New Roman"/>
          <w:i/>
        </w:rPr>
        <w:t>Reklámtábla területe (legnagyobb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  <w:i/>
        </w:rPr>
        <w:t>információs felület) m2-ben</w:t>
      </w: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V. Doba trvania zariadenia / </w:t>
      </w:r>
      <w:r w:rsidRPr="000D6375">
        <w:rPr>
          <w:rFonts w:ascii="Times New Roman" w:hAnsi="Times New Roman" w:cs="Times New Roman"/>
          <w:i/>
        </w:rPr>
        <w:t>Az építmény engedélyezésének időtartama: od / -tól....................................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....................................... do / </w:t>
      </w:r>
      <w:r w:rsidRPr="000D6375">
        <w:rPr>
          <w:rFonts w:ascii="Times New Roman" w:hAnsi="Times New Roman" w:cs="Times New Roman"/>
          <w:i/>
        </w:rPr>
        <w:t xml:space="preserve">-ig </w:t>
      </w: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VI. Stavba bude uskutočnená /</w:t>
      </w:r>
      <w:r w:rsidRPr="000D6375">
        <w:rPr>
          <w:rFonts w:ascii="Times New Roman" w:hAnsi="Times New Roman" w:cs="Times New Roman"/>
          <w:i/>
        </w:rPr>
        <w:t>Építmény kivitelezésének módja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>Svojpomocne- stavebný dozor (priezvisko a meno)/</w:t>
      </w:r>
      <w:r w:rsidRPr="000D6375">
        <w:rPr>
          <w:rFonts w:ascii="Times New Roman" w:hAnsi="Times New Roman" w:cs="Times New Roman"/>
          <w:i/>
        </w:rPr>
        <w:t>Önerőből-műszaki ellenőr (családi és utóneve)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Adresa/</w:t>
      </w:r>
      <w:r w:rsidRPr="000D6375">
        <w:rPr>
          <w:rFonts w:ascii="Times New Roman" w:hAnsi="Times New Roman" w:cs="Times New Roman"/>
          <w:i/>
        </w:rPr>
        <w:t>Cím</w:t>
      </w:r>
      <w:r w:rsidRPr="000D6375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>dodávateľsky – zhotoviteľ (obchodné meno)/</w:t>
      </w:r>
      <w:r w:rsidRPr="000D6375">
        <w:rPr>
          <w:rFonts w:ascii="Times New Roman" w:hAnsi="Times New Roman" w:cs="Times New Roman"/>
          <w:i/>
        </w:rPr>
        <w:t>Kivitelező (cégnév)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lastRenderedPageBreak/>
        <w:t>VII. Projektant (priezvisko a meno / obchodné meno)/</w:t>
      </w:r>
      <w:r w:rsidRPr="000D6375">
        <w:rPr>
          <w:rFonts w:ascii="Times New Roman" w:hAnsi="Times New Roman" w:cs="Times New Roman"/>
          <w:i/>
        </w:rPr>
        <w:t>Tervező (családi és utónév/cégnév):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Adresa/ sídlo/</w:t>
      </w:r>
      <w:r w:rsidRPr="001E4081">
        <w:rPr>
          <w:rFonts w:ascii="Times New Roman" w:hAnsi="Times New Roman" w:cs="Times New Roman"/>
          <w:i/>
        </w:rPr>
        <w:t>Cím/Székhely</w:t>
      </w:r>
      <w:r w:rsidRPr="000D6375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</w:p>
    <w:p w:rsidR="00890306" w:rsidRPr="00F966A9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VIII. </w:t>
      </w:r>
      <w:r w:rsidRPr="000D6375">
        <w:rPr>
          <w:rFonts w:ascii="Times New Roman" w:hAnsi="Times New Roman" w:cs="Times New Roman"/>
          <w:i/>
        </w:rPr>
        <w:t>Mená a adresy vlastníkov susedných nehnuteľností a parcelné číslo/ Szomszédos ingatlan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  <w:i/>
        </w:rPr>
        <w:t>tulajdonosainak neve és postacíme és parcella szám/: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V ......................................................... dňa 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  <w:i/>
        </w:rPr>
        <w:t>Kelt.</w:t>
      </w:r>
      <w:r w:rsidRPr="000D6375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</w:p>
    <w:p w:rsidR="00F966A9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  <w:t xml:space="preserve"> .</w:t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</w:p>
    <w:p w:rsidR="00F966A9" w:rsidRDefault="00F966A9" w:rsidP="000D6375">
      <w:pPr>
        <w:spacing w:line="240" w:lineRule="auto"/>
        <w:jc w:val="both"/>
        <w:rPr>
          <w:rFonts w:ascii="Times New Roman" w:hAnsi="Times New Roman" w:cs="Times New Roman"/>
        </w:rPr>
      </w:pPr>
    </w:p>
    <w:p w:rsidR="00890306" w:rsidRPr="000D6375" w:rsidRDefault="00F966A9" w:rsidP="000D63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0306" w:rsidRPr="000D6375">
        <w:rPr>
          <w:rFonts w:ascii="Times New Roman" w:hAnsi="Times New Roman" w:cs="Times New Roman"/>
        </w:rPr>
        <w:t>......................................................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  <w:t>Podpis (Pečiatka) /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</w:rPr>
        <w:tab/>
      </w:r>
      <w:r w:rsidRPr="000D6375">
        <w:rPr>
          <w:rFonts w:ascii="Times New Roman" w:hAnsi="Times New Roman" w:cs="Times New Roman"/>
          <w:i/>
        </w:rPr>
        <w:t>Aláírás (Pecsét)</w:t>
      </w:r>
    </w:p>
    <w:p w:rsidR="00F966A9" w:rsidRDefault="00F966A9" w:rsidP="000D6375">
      <w:pPr>
        <w:spacing w:line="240" w:lineRule="auto"/>
        <w:jc w:val="both"/>
        <w:rPr>
          <w:rFonts w:ascii="Times New Roman" w:hAnsi="Times New Roman" w:cs="Times New Roman"/>
        </w:rPr>
      </w:pP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Prílohy/ </w:t>
      </w:r>
      <w:r w:rsidRPr="000D6375">
        <w:rPr>
          <w:rFonts w:ascii="Times New Roman" w:hAnsi="Times New Roman" w:cs="Times New Roman"/>
          <w:i/>
        </w:rPr>
        <w:t>Mellékletek: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1. Projektová dokumentácia (situácia, rez, pohľad, technická správa, statika) – </w:t>
      </w:r>
      <w:r w:rsidRPr="000D6375">
        <w:rPr>
          <w:rFonts w:ascii="Times New Roman" w:hAnsi="Times New Roman" w:cs="Times New Roman"/>
          <w:i/>
        </w:rPr>
        <w:t>Tervdokumentáció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  <w:i/>
        </w:rPr>
        <w:t>(helyszínrajz,metszet, nézet, műszaki leírás, sztatika) - 2 x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>2. List vlastníctva – originál /</w:t>
      </w:r>
      <w:r w:rsidRPr="000D6375">
        <w:rPr>
          <w:rFonts w:ascii="Times New Roman" w:hAnsi="Times New Roman" w:cs="Times New Roman"/>
          <w:i/>
        </w:rPr>
        <w:t>Tuladoni lap (bérleti szerződés)-eredeti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>3. Iné právo k pozemkom a stavbám podľa § 139 stavebného zákona – originál/</w:t>
      </w:r>
      <w:r w:rsidRPr="000D6375">
        <w:rPr>
          <w:rFonts w:ascii="Times New Roman" w:hAnsi="Times New Roman" w:cs="Times New Roman"/>
          <w:i/>
        </w:rPr>
        <w:t>Az építési törvény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  <w:i/>
        </w:rPr>
        <w:t>139.§ alapján a telekhez és építményhez fűződő egyéb jog - eredeti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>4. Kópia z katastrálnej mapy – originál/</w:t>
      </w:r>
      <w:r w:rsidRPr="000D6375">
        <w:rPr>
          <w:rFonts w:ascii="Times New Roman" w:hAnsi="Times New Roman" w:cs="Times New Roman"/>
          <w:i/>
        </w:rPr>
        <w:t>Helyrajzi térkép másolata-eredeti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5. Žiadateľ (výpis z obchodného registra resp. výpis zo živnostenského registra) – originál/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  <w:i/>
        </w:rPr>
        <w:t>Kérelmező (vállalkozói levél vagy cégkivonat)-eredeti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6. Vyjadrenia, stanoviská, súhlasy dotknutých orgánov štátnej správy/ </w:t>
      </w:r>
      <w:r w:rsidRPr="000D6375">
        <w:rPr>
          <w:rFonts w:ascii="Times New Roman" w:hAnsi="Times New Roman" w:cs="Times New Roman"/>
          <w:i/>
        </w:rPr>
        <w:t>Az illetékes állami szervek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  <w:i/>
        </w:rPr>
        <w:t>nyilatkozata, állásfoglalása, engedélye: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 a/ Okresné riaditeľstvo PZ/ </w:t>
      </w:r>
      <w:r w:rsidRPr="000D6375">
        <w:rPr>
          <w:rFonts w:ascii="Times New Roman" w:hAnsi="Times New Roman" w:cs="Times New Roman"/>
          <w:i/>
        </w:rPr>
        <w:t xml:space="preserve">Járási rendőrkapitányság 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 b/ Obvodný úrad pre CD a PK/</w:t>
      </w:r>
      <w:r w:rsidRPr="000D6375">
        <w:rPr>
          <w:rFonts w:ascii="Times New Roman" w:hAnsi="Times New Roman" w:cs="Times New Roman"/>
          <w:i/>
        </w:rPr>
        <w:t>Közúti közlekedési és közműhálózati Járási Hivatal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 c/ Krajský pamiatkový úrad/</w:t>
      </w:r>
      <w:r w:rsidRPr="000D6375">
        <w:rPr>
          <w:rFonts w:ascii="Times New Roman" w:hAnsi="Times New Roman" w:cs="Times New Roman"/>
          <w:i/>
        </w:rPr>
        <w:t>Kerületi Műemlék Hivatal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7. Vyjadrenia a potvrdenia správcov podzemných vedení/</w:t>
      </w:r>
      <w:r w:rsidRPr="000D6375">
        <w:rPr>
          <w:rFonts w:ascii="Times New Roman" w:hAnsi="Times New Roman" w:cs="Times New Roman"/>
          <w:i/>
        </w:rPr>
        <w:t>Közművállalatok nyilatkozata és igazolása</w:t>
      </w:r>
      <w:r w:rsidRPr="000D6375">
        <w:rPr>
          <w:rFonts w:ascii="Times New Roman" w:hAnsi="Times New Roman" w:cs="Times New Roman"/>
        </w:rPr>
        <w:t>: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a/ Západoslovenská energetika, a.s.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b/ Zsl. vodárenská spoločnosť, a.s.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lastRenderedPageBreak/>
        <w:t>c/ Slovenský plynárenský priemysel, a.s.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d/ Slovak Telekom a.s.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e/ T-Mobile Slovensko</w:t>
      </w:r>
    </w:p>
    <w:p w:rsidR="000D6375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f/ </w:t>
      </w:r>
      <w:r w:rsidR="000D6375" w:rsidRPr="000D6375">
        <w:rPr>
          <w:rFonts w:ascii="Times New Roman" w:hAnsi="Times New Roman" w:cs="Times New Roman"/>
        </w:rPr>
        <w:t>Orange Slovensko</w:t>
      </w:r>
    </w:p>
    <w:p w:rsidR="00890306" w:rsidRPr="000D6375" w:rsidRDefault="000D6375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 xml:space="preserve"> </w:t>
      </w:r>
      <w:r w:rsidR="00890306" w:rsidRPr="000D6375">
        <w:rPr>
          <w:rFonts w:ascii="Times New Roman" w:hAnsi="Times New Roman" w:cs="Times New Roman"/>
        </w:rPr>
        <w:t>g/ UPC Broadband Slovakia s.r.o.</w:t>
      </w:r>
    </w:p>
    <w:p w:rsidR="000D6375" w:rsidRDefault="000D6375" w:rsidP="000D6375">
      <w:pPr>
        <w:spacing w:line="240" w:lineRule="auto"/>
        <w:jc w:val="both"/>
        <w:rPr>
          <w:rFonts w:ascii="Times New Roman" w:hAnsi="Times New Roman" w:cs="Times New Roman"/>
        </w:rPr>
      </w:pPr>
    </w:p>
    <w:p w:rsidR="000D6375" w:rsidRDefault="000D6375" w:rsidP="000D6375">
      <w:pPr>
        <w:spacing w:line="240" w:lineRule="auto"/>
        <w:jc w:val="both"/>
        <w:rPr>
          <w:rFonts w:ascii="Times New Roman" w:hAnsi="Times New Roman" w:cs="Times New Roman"/>
        </w:rPr>
      </w:pP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8. Záväzné stanovisko </w:t>
      </w:r>
      <w:r w:rsidR="000D6375" w:rsidRPr="000D6375">
        <w:rPr>
          <w:rFonts w:ascii="Times New Roman" w:hAnsi="Times New Roman" w:cs="Times New Roman"/>
        </w:rPr>
        <w:t>obce</w:t>
      </w:r>
      <w:r w:rsidRPr="000D6375">
        <w:rPr>
          <w:rFonts w:ascii="Times New Roman" w:hAnsi="Times New Roman" w:cs="Times New Roman"/>
        </w:rPr>
        <w:t xml:space="preserve">/ </w:t>
      </w:r>
      <w:r w:rsidRPr="000D6375">
        <w:rPr>
          <w:rFonts w:ascii="Times New Roman" w:hAnsi="Times New Roman" w:cs="Times New Roman"/>
          <w:i/>
        </w:rPr>
        <w:t xml:space="preserve">A </w:t>
      </w:r>
      <w:r w:rsidR="000D6375" w:rsidRPr="000D6375">
        <w:rPr>
          <w:rFonts w:ascii="Times New Roman" w:hAnsi="Times New Roman" w:cs="Times New Roman"/>
          <w:i/>
        </w:rPr>
        <w:t>község</w:t>
      </w:r>
      <w:r w:rsidRPr="000D6375">
        <w:rPr>
          <w:rFonts w:ascii="Times New Roman" w:hAnsi="Times New Roman" w:cs="Times New Roman"/>
          <w:i/>
        </w:rPr>
        <w:t xml:space="preserve"> kötelező erejű állásfoglalása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9. Vyhlásenie stavebného dozoru/ </w:t>
      </w:r>
      <w:r w:rsidRPr="000D6375">
        <w:rPr>
          <w:rFonts w:ascii="Times New Roman" w:hAnsi="Times New Roman" w:cs="Times New Roman"/>
          <w:i/>
        </w:rPr>
        <w:t>A műszaki ellenőr nyilatkozata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10. Zhotoviteľ stavby (výpis z obchodného registra)/</w:t>
      </w:r>
      <w:r w:rsidRPr="000D6375">
        <w:rPr>
          <w:rFonts w:ascii="Times New Roman" w:hAnsi="Times New Roman" w:cs="Times New Roman"/>
          <w:i/>
        </w:rPr>
        <w:t>Az építmény kivitelezője (cégjegyzék kivonata)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Doklad o zaplatení správneho poplatku / </w:t>
      </w:r>
      <w:r w:rsidRPr="000D6375">
        <w:rPr>
          <w:rFonts w:ascii="Times New Roman" w:hAnsi="Times New Roman" w:cs="Times New Roman"/>
          <w:i/>
        </w:rPr>
        <w:t>Az il</w:t>
      </w:r>
      <w:r w:rsidR="000D6375" w:rsidRPr="000D6375">
        <w:rPr>
          <w:rFonts w:ascii="Times New Roman" w:hAnsi="Times New Roman" w:cs="Times New Roman"/>
          <w:i/>
        </w:rPr>
        <w:t>leték megtérítését igazoló irat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Správny poplatok/ </w:t>
      </w:r>
      <w:r w:rsidRPr="000D6375">
        <w:rPr>
          <w:rFonts w:ascii="Times New Roman" w:hAnsi="Times New Roman" w:cs="Times New Roman"/>
          <w:i/>
        </w:rPr>
        <w:t>A közigazgatási illeték: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- reklamné stavby, na ktorých najväčšia informačná plocha má veľkosť od 3 m² do 20 m²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................. 60 €/ </w:t>
      </w:r>
      <w:r w:rsidRPr="000D6375">
        <w:rPr>
          <w:rFonts w:ascii="Times New Roman" w:hAnsi="Times New Roman" w:cs="Times New Roman"/>
          <w:i/>
        </w:rPr>
        <w:t>azon reklámtáblák, melyek legnagyobb információs felülete 3 m2 és 20 m2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  <w:i/>
        </w:rPr>
        <w:t>közötti............60 euró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</w:rPr>
      </w:pPr>
      <w:r w:rsidRPr="000D6375">
        <w:rPr>
          <w:rFonts w:ascii="Times New Roman" w:hAnsi="Times New Roman" w:cs="Times New Roman"/>
        </w:rPr>
        <w:t>- reklamné stavby, na ktorých najväčšia informačná plocha je väčšia ako 20 m2</w:t>
      </w:r>
    </w:p>
    <w:p w:rsidR="00890306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</w:rPr>
        <w:t xml:space="preserve">................. 150 € / </w:t>
      </w:r>
      <w:r w:rsidRPr="000D6375">
        <w:rPr>
          <w:rFonts w:ascii="Times New Roman" w:hAnsi="Times New Roman" w:cs="Times New Roman"/>
          <w:i/>
        </w:rPr>
        <w:t>azon reklámtáblák, melyek legnagyobb információs felülete nagyobb,</w:t>
      </w:r>
    </w:p>
    <w:p w:rsidR="005E107D" w:rsidRPr="000D6375" w:rsidRDefault="00890306" w:rsidP="000D637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375">
        <w:rPr>
          <w:rFonts w:ascii="Times New Roman" w:hAnsi="Times New Roman" w:cs="Times New Roman"/>
          <w:i/>
        </w:rPr>
        <w:t>mint 20 m2..........150 euró</w:t>
      </w:r>
    </w:p>
    <w:sectPr w:rsidR="005E107D" w:rsidRPr="000D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06" w:rsidRDefault="00890306" w:rsidP="00890306">
      <w:pPr>
        <w:spacing w:after="0" w:line="240" w:lineRule="auto"/>
      </w:pPr>
      <w:r>
        <w:separator/>
      </w:r>
    </w:p>
  </w:endnote>
  <w:endnote w:type="continuationSeparator" w:id="0">
    <w:p w:rsidR="00890306" w:rsidRDefault="00890306" w:rsidP="0089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06" w:rsidRDefault="00890306" w:rsidP="00890306">
      <w:pPr>
        <w:spacing w:after="0" w:line="240" w:lineRule="auto"/>
      </w:pPr>
      <w:r>
        <w:separator/>
      </w:r>
    </w:p>
  </w:footnote>
  <w:footnote w:type="continuationSeparator" w:id="0">
    <w:p w:rsidR="00890306" w:rsidRDefault="00890306" w:rsidP="0089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F"/>
    <w:rsid w:val="0007746A"/>
    <w:rsid w:val="000D6375"/>
    <w:rsid w:val="001E4081"/>
    <w:rsid w:val="003876DF"/>
    <w:rsid w:val="00437C6C"/>
    <w:rsid w:val="00463794"/>
    <w:rsid w:val="007449EE"/>
    <w:rsid w:val="00890306"/>
    <w:rsid w:val="00EB29D5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89020F-3510-4774-A4C3-71A53ED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6D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9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0306"/>
  </w:style>
  <w:style w:type="paragraph" w:styleId="Pta">
    <w:name w:val="footer"/>
    <w:basedOn w:val="Normlny"/>
    <w:link w:val="PtaChar"/>
    <w:uiPriority w:val="99"/>
    <w:unhideWhenUsed/>
    <w:rsid w:val="0089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BB58-549B-4420-BBAD-A0A5230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3</cp:revision>
  <cp:lastPrinted>2019-11-13T08:26:00Z</cp:lastPrinted>
  <dcterms:created xsi:type="dcterms:W3CDTF">2019-11-13T08:19:00Z</dcterms:created>
  <dcterms:modified xsi:type="dcterms:W3CDTF">2021-08-02T12:06:00Z</dcterms:modified>
</cp:coreProperties>
</file>