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0F" w:rsidRPr="00B04EEE" w:rsidRDefault="00B04EEE">
      <w:pPr>
        <w:rPr>
          <w:b/>
          <w:sz w:val="32"/>
          <w:szCs w:val="32"/>
        </w:rPr>
      </w:pPr>
      <w:r w:rsidRPr="00B04EEE">
        <w:rPr>
          <w:b/>
          <w:sz w:val="32"/>
          <w:szCs w:val="32"/>
        </w:rPr>
        <w:t xml:space="preserve">              </w:t>
      </w:r>
      <w:r w:rsidR="008E4079">
        <w:rPr>
          <w:b/>
          <w:sz w:val="32"/>
          <w:szCs w:val="32"/>
        </w:rPr>
        <w:t xml:space="preserve">       </w:t>
      </w:r>
      <w:r w:rsidRPr="00B04EEE">
        <w:rPr>
          <w:b/>
          <w:sz w:val="32"/>
          <w:szCs w:val="32"/>
        </w:rPr>
        <w:t xml:space="preserve">    Zverejnenie elektronickej adresy pre Voľby</w:t>
      </w:r>
    </w:p>
    <w:p w:rsidR="00B04EEE" w:rsidRPr="00B04EEE" w:rsidRDefault="00B04EEE">
      <w:pPr>
        <w:rPr>
          <w:b/>
          <w:sz w:val="32"/>
          <w:szCs w:val="32"/>
        </w:rPr>
      </w:pPr>
      <w:r w:rsidRPr="00B04EEE">
        <w:rPr>
          <w:b/>
          <w:sz w:val="32"/>
          <w:szCs w:val="32"/>
        </w:rPr>
        <w:t xml:space="preserve">                     </w:t>
      </w:r>
      <w:bookmarkStart w:id="0" w:name="_GoBack"/>
      <w:bookmarkEnd w:id="0"/>
      <w:r w:rsidRPr="00B04EEE">
        <w:rPr>
          <w:b/>
          <w:sz w:val="32"/>
          <w:szCs w:val="32"/>
        </w:rPr>
        <w:t xml:space="preserve">           do </w:t>
      </w:r>
      <w:r w:rsidR="008E4079">
        <w:rPr>
          <w:b/>
          <w:sz w:val="32"/>
          <w:szCs w:val="32"/>
        </w:rPr>
        <w:t xml:space="preserve">samosprávnych krajov v r. </w:t>
      </w:r>
      <w:r w:rsidRPr="00B04EEE">
        <w:rPr>
          <w:b/>
          <w:sz w:val="32"/>
          <w:szCs w:val="32"/>
        </w:rPr>
        <w:t xml:space="preserve"> 201</w:t>
      </w:r>
      <w:r w:rsidR="008E4079">
        <w:rPr>
          <w:b/>
          <w:sz w:val="32"/>
          <w:szCs w:val="32"/>
        </w:rPr>
        <w:t>7</w:t>
      </w:r>
    </w:p>
    <w:p w:rsidR="00B04EEE" w:rsidRPr="00B04EEE" w:rsidRDefault="00B04EEE">
      <w:pPr>
        <w:rPr>
          <w:b/>
          <w:sz w:val="32"/>
          <w:szCs w:val="32"/>
        </w:rPr>
      </w:pPr>
    </w:p>
    <w:p w:rsidR="00B04EEE" w:rsidRPr="00B04EEE" w:rsidRDefault="00B04EEE">
      <w:pPr>
        <w:rPr>
          <w:b/>
          <w:sz w:val="32"/>
          <w:szCs w:val="32"/>
        </w:rPr>
      </w:pPr>
    </w:p>
    <w:p w:rsidR="00B04EEE" w:rsidRPr="00B04EEE" w:rsidRDefault="00B04EEE">
      <w:pPr>
        <w:rPr>
          <w:b/>
          <w:sz w:val="32"/>
          <w:szCs w:val="32"/>
        </w:rPr>
      </w:pPr>
    </w:p>
    <w:p w:rsidR="00B04EEE" w:rsidRPr="00B04EEE" w:rsidRDefault="00B04EEE" w:rsidP="00B04EEE">
      <w:pPr>
        <w:jc w:val="both"/>
        <w:rPr>
          <w:b/>
          <w:sz w:val="32"/>
          <w:szCs w:val="32"/>
        </w:rPr>
      </w:pPr>
      <w:r w:rsidRPr="00B04EEE">
        <w:rPr>
          <w:b/>
          <w:sz w:val="32"/>
          <w:szCs w:val="32"/>
        </w:rPr>
        <w:t xml:space="preserve">V súlade s § 49 ods. 3 zákona č. 180/2014 </w:t>
      </w:r>
      <w:proofErr w:type="spellStart"/>
      <w:r w:rsidRPr="00B04EEE">
        <w:rPr>
          <w:b/>
          <w:sz w:val="32"/>
          <w:szCs w:val="32"/>
        </w:rPr>
        <w:t>Z.z</w:t>
      </w:r>
      <w:proofErr w:type="spellEnd"/>
      <w:r w:rsidRPr="00B04EEE">
        <w:rPr>
          <w:b/>
          <w:sz w:val="32"/>
          <w:szCs w:val="32"/>
        </w:rPr>
        <w:t xml:space="preserve">. o podmienkach výkonu volebného práva a o zmene a doplnení </w:t>
      </w:r>
      <w:r w:rsidR="00082E77">
        <w:rPr>
          <w:b/>
          <w:sz w:val="32"/>
          <w:szCs w:val="32"/>
        </w:rPr>
        <w:t xml:space="preserve"> niektorých zákonov zverejňujeme elektronickú adresu na doručenie oznámenia o delegovaní </w:t>
      </w:r>
      <w:r w:rsidRPr="00B04EEE">
        <w:rPr>
          <w:b/>
          <w:sz w:val="32"/>
          <w:szCs w:val="32"/>
        </w:rPr>
        <w:t>člena a náhradníka do okrskovej volebnej kom</w:t>
      </w:r>
      <w:r w:rsidR="00082E77">
        <w:rPr>
          <w:b/>
          <w:sz w:val="32"/>
          <w:szCs w:val="32"/>
        </w:rPr>
        <w:t>i</w:t>
      </w:r>
      <w:r w:rsidRPr="00B04EEE">
        <w:rPr>
          <w:b/>
          <w:sz w:val="32"/>
          <w:szCs w:val="32"/>
        </w:rPr>
        <w:t>sie v obci Patince</w:t>
      </w:r>
    </w:p>
    <w:p w:rsidR="00B04EEE" w:rsidRPr="00B04EEE" w:rsidRDefault="00B04EEE" w:rsidP="00B04EEE">
      <w:pPr>
        <w:jc w:val="both"/>
        <w:rPr>
          <w:b/>
          <w:sz w:val="32"/>
          <w:szCs w:val="32"/>
        </w:rPr>
      </w:pPr>
    </w:p>
    <w:p w:rsidR="00B04EEE" w:rsidRPr="00B04EEE" w:rsidRDefault="00B04EEE" w:rsidP="00B04EEE">
      <w:pPr>
        <w:jc w:val="both"/>
        <w:rPr>
          <w:b/>
          <w:sz w:val="32"/>
          <w:szCs w:val="32"/>
        </w:rPr>
      </w:pPr>
    </w:p>
    <w:p w:rsidR="00B04EEE" w:rsidRPr="00B04EEE" w:rsidRDefault="00B04EEE" w:rsidP="00B04EEE">
      <w:pPr>
        <w:jc w:val="both"/>
        <w:rPr>
          <w:b/>
          <w:sz w:val="32"/>
          <w:szCs w:val="32"/>
        </w:rPr>
      </w:pPr>
    </w:p>
    <w:p w:rsidR="00B04EEE" w:rsidRPr="00B04EEE" w:rsidRDefault="00B04EEE" w:rsidP="00B04EEE">
      <w:pPr>
        <w:jc w:val="both"/>
        <w:rPr>
          <w:b/>
          <w:sz w:val="32"/>
          <w:szCs w:val="32"/>
        </w:rPr>
      </w:pPr>
      <w:r w:rsidRPr="00B04EEE">
        <w:rPr>
          <w:b/>
          <w:sz w:val="32"/>
          <w:szCs w:val="32"/>
        </w:rPr>
        <w:t xml:space="preserve">                                </w:t>
      </w:r>
      <w:r w:rsidR="008E4079">
        <w:rPr>
          <w:b/>
          <w:sz w:val="32"/>
          <w:szCs w:val="32"/>
        </w:rPr>
        <w:t xml:space="preserve">            obecpatince@obecpatince.eu</w:t>
      </w:r>
    </w:p>
    <w:sectPr w:rsidR="00B04EEE" w:rsidRPr="00B0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EE"/>
    <w:rsid w:val="00082E77"/>
    <w:rsid w:val="008E4079"/>
    <w:rsid w:val="00B04EEE"/>
    <w:rsid w:val="00E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33C2-52FE-407A-8174-FDC8F988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ZÁMBÓ Zsuzsanna</cp:lastModifiedBy>
  <cp:revision>2</cp:revision>
  <cp:lastPrinted>2015-12-09T10:38:00Z</cp:lastPrinted>
  <dcterms:created xsi:type="dcterms:W3CDTF">2017-08-22T09:12:00Z</dcterms:created>
  <dcterms:modified xsi:type="dcterms:W3CDTF">2017-08-22T09:12:00Z</dcterms:modified>
</cp:coreProperties>
</file>